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540D" w14:textId="77777777" w:rsidR="00963F63" w:rsidRPr="00317540" w:rsidRDefault="00963F63" w:rsidP="001D473C">
      <w:pPr>
        <w:shd w:val="clear" w:color="auto" w:fill="FFFFFF"/>
        <w:tabs>
          <w:tab w:val="left" w:pos="2552"/>
        </w:tabs>
        <w:jc w:val="center"/>
        <w:rPr>
          <w:rFonts w:asciiTheme="majorHAnsi" w:hAnsiTheme="majorHAnsi" w:cs="Times New Roman"/>
          <w:b/>
          <w:bCs/>
          <w:iCs/>
          <w:sz w:val="32"/>
          <w:szCs w:val="32"/>
          <w:lang w:val="en-GB"/>
        </w:rPr>
      </w:pPr>
      <w:r w:rsidRPr="00317540">
        <w:rPr>
          <w:rFonts w:asciiTheme="majorHAnsi" w:hAnsiTheme="majorHAnsi" w:cs="Times New Roman"/>
          <w:b/>
          <w:bCs/>
          <w:iCs/>
          <w:sz w:val="32"/>
          <w:szCs w:val="32"/>
          <w:lang w:val="en-GB"/>
        </w:rPr>
        <w:t>PRESS RELEASE</w:t>
      </w:r>
    </w:p>
    <w:p w14:paraId="43A077AD" w14:textId="77777777" w:rsidR="00963F63" w:rsidRPr="00317540" w:rsidRDefault="00963F63" w:rsidP="001D473C">
      <w:pPr>
        <w:shd w:val="clear" w:color="auto" w:fill="FFFFFF"/>
        <w:tabs>
          <w:tab w:val="left" w:pos="2552"/>
        </w:tabs>
        <w:jc w:val="center"/>
        <w:rPr>
          <w:rFonts w:asciiTheme="majorHAnsi" w:hAnsiTheme="majorHAnsi" w:cs="Times New Roman"/>
          <w:b/>
          <w:bCs/>
          <w:iCs/>
          <w:sz w:val="32"/>
          <w:szCs w:val="32"/>
          <w:lang w:val="en-GB"/>
        </w:rPr>
      </w:pPr>
    </w:p>
    <w:p w14:paraId="7E1C097A" w14:textId="32D5596B" w:rsidR="007F76E6" w:rsidRPr="00317540" w:rsidRDefault="00EE10D4" w:rsidP="001D473C">
      <w:pPr>
        <w:shd w:val="clear" w:color="auto" w:fill="FFFFFF"/>
        <w:tabs>
          <w:tab w:val="left" w:pos="2552"/>
        </w:tabs>
        <w:jc w:val="center"/>
        <w:rPr>
          <w:rFonts w:asciiTheme="majorHAnsi" w:hAnsiTheme="majorHAnsi" w:cs="Times New Roman"/>
          <w:sz w:val="32"/>
          <w:szCs w:val="32"/>
          <w:lang w:val="en-US"/>
        </w:rPr>
      </w:pPr>
      <w:r w:rsidRPr="00317540">
        <w:rPr>
          <w:rFonts w:asciiTheme="majorHAnsi" w:hAnsiTheme="majorHAnsi" w:cs="Times New Roman"/>
          <w:b/>
          <w:bCs/>
          <w:iCs/>
          <w:sz w:val="32"/>
          <w:szCs w:val="32"/>
          <w:lang w:val="en-GB"/>
        </w:rPr>
        <w:t>Chefs (R)Evolution</w:t>
      </w:r>
      <w:r w:rsidR="00F10605">
        <w:rPr>
          <w:rFonts w:asciiTheme="majorHAnsi" w:hAnsiTheme="majorHAnsi" w:cs="Times New Roman"/>
          <w:b/>
          <w:bCs/>
          <w:iCs/>
          <w:sz w:val="32"/>
          <w:szCs w:val="32"/>
          <w:lang w:val="en-GB"/>
        </w:rPr>
        <w:t xml:space="preserve"> is being moved</w:t>
      </w:r>
      <w:r w:rsidR="00A747C2">
        <w:rPr>
          <w:rFonts w:asciiTheme="majorHAnsi" w:hAnsiTheme="majorHAnsi" w:cs="Times New Roman"/>
          <w:b/>
          <w:bCs/>
          <w:iCs/>
          <w:sz w:val="32"/>
          <w:szCs w:val="32"/>
          <w:lang w:val="en-GB"/>
        </w:rPr>
        <w:br/>
      </w:r>
      <w:r w:rsidR="00A747C2" w:rsidRPr="00A747C2">
        <w:rPr>
          <w:rFonts w:asciiTheme="majorHAnsi" w:hAnsiTheme="majorHAnsi" w:cs="Times New Roman"/>
          <w:b/>
          <w:bCs/>
          <w:i/>
          <w:iCs/>
          <w:sz w:val="28"/>
          <w:szCs w:val="28"/>
          <w:lang w:val="en-GB"/>
        </w:rPr>
        <w:t xml:space="preserve">It’s revolution time </w:t>
      </w:r>
      <w:r w:rsidR="00F10605">
        <w:rPr>
          <w:rFonts w:asciiTheme="majorHAnsi" w:hAnsiTheme="majorHAnsi" w:cs="Times New Roman"/>
          <w:b/>
          <w:bCs/>
          <w:i/>
          <w:iCs/>
          <w:sz w:val="28"/>
          <w:szCs w:val="28"/>
          <w:lang w:val="en-GB"/>
        </w:rPr>
        <w:t xml:space="preserve">in </w:t>
      </w:r>
      <w:r w:rsidR="00F10605" w:rsidRPr="00F10605">
        <w:rPr>
          <w:rFonts w:asciiTheme="majorHAnsi" w:hAnsiTheme="majorHAnsi" w:cs="Times New Roman"/>
          <w:b/>
          <w:bCs/>
          <w:i/>
          <w:iCs/>
          <w:color w:val="FF0000"/>
          <w:sz w:val="28"/>
          <w:szCs w:val="28"/>
          <w:lang w:val="en-GB"/>
        </w:rPr>
        <w:t>2021</w:t>
      </w:r>
      <w:r w:rsidR="00182E6F" w:rsidRPr="00F10605">
        <w:rPr>
          <w:rFonts w:asciiTheme="majorHAnsi" w:hAnsiTheme="majorHAnsi" w:cs="Times New Roman"/>
          <w:b/>
          <w:bCs/>
          <w:i/>
          <w:iCs/>
          <w:color w:val="FF0000"/>
          <w:sz w:val="28"/>
          <w:szCs w:val="28"/>
          <w:lang w:val="en-GB"/>
        </w:rPr>
        <w:t xml:space="preserve"> </w:t>
      </w:r>
      <w:r w:rsidR="00182E6F">
        <w:rPr>
          <w:rFonts w:asciiTheme="majorHAnsi" w:hAnsiTheme="majorHAnsi" w:cs="Times New Roman"/>
          <w:b/>
          <w:bCs/>
          <w:i/>
          <w:iCs/>
          <w:sz w:val="28"/>
          <w:szCs w:val="28"/>
          <w:lang w:val="en-GB"/>
        </w:rPr>
        <w:t>– the jubilee edition</w:t>
      </w:r>
      <w:r w:rsidR="00A747C2" w:rsidRPr="00A747C2">
        <w:rPr>
          <w:rFonts w:asciiTheme="majorHAnsi" w:hAnsiTheme="majorHAnsi" w:cs="Times New Roman"/>
          <w:b/>
          <w:bCs/>
          <w:i/>
          <w:iCs/>
          <w:sz w:val="28"/>
          <w:szCs w:val="28"/>
          <w:lang w:val="en-GB"/>
        </w:rPr>
        <w:t>!</w:t>
      </w:r>
    </w:p>
    <w:p w14:paraId="14A4812A" w14:textId="77777777" w:rsidR="00963F63" w:rsidRPr="00317540" w:rsidRDefault="00963F63" w:rsidP="001D473C">
      <w:pPr>
        <w:shd w:val="clear" w:color="auto" w:fill="FFFFFF"/>
        <w:tabs>
          <w:tab w:val="left" w:pos="2552"/>
        </w:tabs>
        <w:rPr>
          <w:rFonts w:asciiTheme="majorHAnsi" w:hAnsiTheme="majorHAnsi" w:cs="Times New Roman"/>
          <w:b/>
          <w:bCs/>
          <w:iCs/>
          <w:sz w:val="22"/>
          <w:szCs w:val="22"/>
          <w:lang w:val="en-GB"/>
        </w:rPr>
      </w:pPr>
    </w:p>
    <w:p w14:paraId="253D75D2" w14:textId="11787225" w:rsidR="00AD5B28" w:rsidRDefault="00AD5B28" w:rsidP="001D473C">
      <w:pPr>
        <w:shd w:val="clear" w:color="auto" w:fill="FFFFFF"/>
        <w:tabs>
          <w:tab w:val="left" w:pos="2552"/>
        </w:tabs>
        <w:rPr>
          <w:rFonts w:asciiTheme="majorHAnsi" w:hAnsiTheme="majorHAnsi" w:cs="Times New Roman"/>
          <w:b/>
          <w:bCs/>
          <w:iCs/>
          <w:sz w:val="22"/>
          <w:szCs w:val="22"/>
          <w:lang w:val="en-GB"/>
        </w:rPr>
      </w:pPr>
      <w:r>
        <w:rPr>
          <w:rFonts w:asciiTheme="majorHAnsi" w:hAnsiTheme="majorHAnsi" w:cs="Times New Roman"/>
          <w:b/>
          <w:bCs/>
          <w:iCs/>
          <w:sz w:val="22"/>
          <w:szCs w:val="22"/>
          <w:lang w:val="en-GB"/>
        </w:rPr>
        <w:t>This year would be the year to organise the fifth edition of Chefs (R)</w:t>
      </w:r>
      <w:r w:rsidR="00F10605">
        <w:rPr>
          <w:rFonts w:asciiTheme="majorHAnsi" w:hAnsiTheme="majorHAnsi" w:cs="Times New Roman"/>
          <w:b/>
          <w:bCs/>
          <w:iCs/>
          <w:sz w:val="22"/>
          <w:szCs w:val="22"/>
          <w:lang w:val="en-GB"/>
        </w:rPr>
        <w:t>Evol</w:t>
      </w:r>
      <w:r>
        <w:rPr>
          <w:rFonts w:asciiTheme="majorHAnsi" w:hAnsiTheme="majorHAnsi" w:cs="Times New Roman"/>
          <w:b/>
          <w:bCs/>
          <w:iCs/>
          <w:sz w:val="22"/>
          <w:szCs w:val="22"/>
          <w:lang w:val="en-GB"/>
        </w:rPr>
        <w:t>ution, the jubilee edition. With pain in our gastronomic heart we have to move this edition to 2021.</w:t>
      </w:r>
    </w:p>
    <w:p w14:paraId="36911400" w14:textId="77777777" w:rsidR="00AD5B28" w:rsidRDefault="00AD5B28" w:rsidP="001D473C">
      <w:pPr>
        <w:shd w:val="clear" w:color="auto" w:fill="FFFFFF"/>
        <w:tabs>
          <w:tab w:val="left" w:pos="2552"/>
        </w:tabs>
        <w:rPr>
          <w:rFonts w:asciiTheme="majorHAnsi" w:hAnsiTheme="majorHAnsi" w:cs="Times New Roman"/>
          <w:b/>
          <w:bCs/>
          <w:iCs/>
          <w:sz w:val="22"/>
          <w:szCs w:val="22"/>
          <w:lang w:val="en-GB"/>
        </w:rPr>
      </w:pPr>
    </w:p>
    <w:p w14:paraId="76B9222F" w14:textId="15CBE650" w:rsidR="00AD5B28" w:rsidRPr="00AD5B28" w:rsidRDefault="00AD5B28" w:rsidP="001D473C">
      <w:pPr>
        <w:shd w:val="clear" w:color="auto" w:fill="FFFFFF"/>
        <w:tabs>
          <w:tab w:val="left" w:pos="2552"/>
        </w:tabs>
        <w:rPr>
          <w:rFonts w:asciiTheme="majorHAnsi" w:hAnsiTheme="majorHAnsi" w:cs="Times New Roman"/>
          <w:b/>
          <w:bCs/>
          <w:iCs/>
          <w:sz w:val="22"/>
          <w:szCs w:val="22"/>
          <w:lang w:val="en-US"/>
        </w:rPr>
      </w:pPr>
      <w:r w:rsidRPr="00AD5B28">
        <w:rPr>
          <w:rFonts w:asciiTheme="majorHAnsi" w:hAnsiTheme="majorHAnsi" w:cs="Times New Roman"/>
          <w:b/>
          <w:bCs/>
          <w:iCs/>
          <w:sz w:val="22"/>
          <w:szCs w:val="22"/>
          <w:u w:val="single"/>
          <w:lang w:val="en-US"/>
        </w:rPr>
        <w:t>Jonnie en Thérèse Boer:</w:t>
      </w:r>
      <w:r w:rsidRPr="00AD5B28">
        <w:rPr>
          <w:rFonts w:asciiTheme="majorHAnsi" w:hAnsiTheme="majorHAnsi" w:cs="Times New Roman"/>
          <w:b/>
          <w:bCs/>
          <w:iCs/>
          <w:sz w:val="22"/>
          <w:szCs w:val="22"/>
          <w:lang w:val="en-US"/>
        </w:rPr>
        <w:t xml:space="preserve"> to organize a</w:t>
      </w:r>
      <w:r>
        <w:rPr>
          <w:rFonts w:asciiTheme="majorHAnsi" w:hAnsiTheme="majorHAnsi" w:cs="Times New Roman"/>
          <w:b/>
          <w:bCs/>
          <w:iCs/>
          <w:sz w:val="22"/>
          <w:szCs w:val="22"/>
          <w:lang w:val="en-US"/>
        </w:rPr>
        <w:t>n</w:t>
      </w:r>
      <w:r w:rsidRPr="00AD5B28">
        <w:rPr>
          <w:rFonts w:asciiTheme="majorHAnsi" w:hAnsiTheme="majorHAnsi" w:cs="Times New Roman"/>
          <w:b/>
          <w:bCs/>
          <w:iCs/>
          <w:sz w:val="22"/>
          <w:szCs w:val="22"/>
          <w:lang w:val="en-US"/>
        </w:rPr>
        <w:t xml:space="preserve"> </w:t>
      </w:r>
      <w:r>
        <w:rPr>
          <w:rFonts w:asciiTheme="majorHAnsi" w:hAnsiTheme="majorHAnsi" w:cs="Times New Roman"/>
          <w:b/>
          <w:bCs/>
          <w:iCs/>
          <w:sz w:val="22"/>
          <w:szCs w:val="22"/>
          <w:lang w:val="en-US"/>
        </w:rPr>
        <w:t xml:space="preserve">high-quality culinary </w:t>
      </w:r>
      <w:r w:rsidR="00F10605">
        <w:rPr>
          <w:rFonts w:asciiTheme="majorHAnsi" w:hAnsiTheme="majorHAnsi" w:cs="Times New Roman"/>
          <w:b/>
          <w:bCs/>
          <w:iCs/>
          <w:sz w:val="22"/>
          <w:szCs w:val="22"/>
          <w:lang w:val="en-US"/>
        </w:rPr>
        <w:t>event like Chefs (R)Evolution</w:t>
      </w:r>
      <w:r w:rsidRPr="00AD5B28">
        <w:rPr>
          <w:rFonts w:asciiTheme="majorHAnsi" w:hAnsiTheme="majorHAnsi" w:cs="Times New Roman"/>
          <w:b/>
          <w:bCs/>
          <w:iCs/>
          <w:sz w:val="22"/>
          <w:szCs w:val="22"/>
          <w:lang w:val="en-US"/>
        </w:rPr>
        <w:t>, everything has to fit.</w:t>
      </w:r>
      <w:r>
        <w:rPr>
          <w:rFonts w:asciiTheme="majorHAnsi" w:hAnsiTheme="majorHAnsi" w:cs="Times New Roman"/>
          <w:b/>
          <w:bCs/>
          <w:iCs/>
          <w:sz w:val="22"/>
          <w:szCs w:val="22"/>
          <w:lang w:val="en-US"/>
        </w:rPr>
        <w:t xml:space="preserve"> Because of the uncertainty in these times we cannot guarantee </w:t>
      </w:r>
      <w:r w:rsidR="00F10605">
        <w:rPr>
          <w:rFonts w:asciiTheme="majorHAnsi" w:hAnsiTheme="majorHAnsi" w:cs="Times New Roman"/>
          <w:b/>
          <w:bCs/>
          <w:iCs/>
          <w:sz w:val="22"/>
          <w:szCs w:val="22"/>
          <w:lang w:val="en-US"/>
        </w:rPr>
        <w:t>the</w:t>
      </w:r>
      <w:r>
        <w:rPr>
          <w:rFonts w:asciiTheme="majorHAnsi" w:hAnsiTheme="majorHAnsi" w:cs="Times New Roman"/>
          <w:b/>
          <w:bCs/>
          <w:iCs/>
          <w:sz w:val="22"/>
          <w:szCs w:val="22"/>
          <w:lang w:val="en-US"/>
        </w:rPr>
        <w:t xml:space="preserve"> quality level, </w:t>
      </w:r>
      <w:r w:rsidR="00F10605">
        <w:rPr>
          <w:rFonts w:asciiTheme="majorHAnsi" w:hAnsiTheme="majorHAnsi" w:cs="Times New Roman"/>
          <w:b/>
          <w:bCs/>
          <w:iCs/>
          <w:sz w:val="22"/>
          <w:szCs w:val="22"/>
          <w:lang w:val="en-US"/>
        </w:rPr>
        <w:t>not</w:t>
      </w:r>
      <w:r>
        <w:rPr>
          <w:rFonts w:asciiTheme="majorHAnsi" w:hAnsiTheme="majorHAnsi" w:cs="Times New Roman"/>
          <w:b/>
          <w:bCs/>
          <w:iCs/>
          <w:sz w:val="22"/>
          <w:szCs w:val="22"/>
          <w:lang w:val="en-US"/>
        </w:rPr>
        <w:t xml:space="preserve"> acceptable</w:t>
      </w:r>
      <w:r w:rsidR="00F10605">
        <w:rPr>
          <w:rFonts w:asciiTheme="majorHAnsi" w:hAnsiTheme="majorHAnsi" w:cs="Times New Roman"/>
          <w:b/>
          <w:bCs/>
          <w:iCs/>
          <w:sz w:val="22"/>
          <w:szCs w:val="22"/>
          <w:lang w:val="en-US"/>
        </w:rPr>
        <w:t xml:space="preserve"> for us</w:t>
      </w:r>
      <w:r>
        <w:rPr>
          <w:rFonts w:asciiTheme="majorHAnsi" w:hAnsiTheme="majorHAnsi" w:cs="Times New Roman"/>
          <w:b/>
          <w:bCs/>
          <w:iCs/>
          <w:sz w:val="22"/>
          <w:szCs w:val="22"/>
          <w:lang w:val="en-US"/>
        </w:rPr>
        <w:t xml:space="preserve">. That’s why we will </w:t>
      </w:r>
      <w:r w:rsidR="00F10605">
        <w:rPr>
          <w:rFonts w:asciiTheme="majorHAnsi" w:hAnsiTheme="majorHAnsi" w:cs="Times New Roman"/>
          <w:b/>
          <w:bCs/>
          <w:iCs/>
          <w:sz w:val="22"/>
          <w:szCs w:val="22"/>
          <w:lang w:val="en-US"/>
        </w:rPr>
        <w:t>move</w:t>
      </w:r>
      <w:r>
        <w:rPr>
          <w:rFonts w:asciiTheme="majorHAnsi" w:hAnsiTheme="majorHAnsi" w:cs="Times New Roman"/>
          <w:b/>
          <w:bCs/>
          <w:iCs/>
          <w:sz w:val="22"/>
          <w:szCs w:val="22"/>
          <w:lang w:val="en-US"/>
        </w:rPr>
        <w:t xml:space="preserve"> Chefs (R)Evolution to Sunday 5</w:t>
      </w:r>
      <w:r w:rsidRPr="00AD5B28">
        <w:rPr>
          <w:rFonts w:asciiTheme="majorHAnsi" w:hAnsiTheme="majorHAnsi" w:cs="Times New Roman"/>
          <w:b/>
          <w:bCs/>
          <w:iCs/>
          <w:sz w:val="22"/>
          <w:szCs w:val="22"/>
          <w:vertAlign w:val="superscript"/>
          <w:lang w:val="en-US"/>
        </w:rPr>
        <w:t>th</w:t>
      </w:r>
      <w:r>
        <w:rPr>
          <w:rFonts w:asciiTheme="majorHAnsi" w:hAnsiTheme="majorHAnsi" w:cs="Times New Roman"/>
          <w:b/>
          <w:bCs/>
          <w:iCs/>
          <w:sz w:val="22"/>
          <w:szCs w:val="22"/>
          <w:lang w:val="en-US"/>
        </w:rPr>
        <w:t xml:space="preserve"> and Monday 6</w:t>
      </w:r>
      <w:r w:rsidRPr="00AD5B28">
        <w:rPr>
          <w:rFonts w:asciiTheme="majorHAnsi" w:hAnsiTheme="majorHAnsi" w:cs="Times New Roman"/>
          <w:b/>
          <w:bCs/>
          <w:iCs/>
          <w:sz w:val="22"/>
          <w:szCs w:val="22"/>
          <w:vertAlign w:val="superscript"/>
          <w:lang w:val="en-US"/>
        </w:rPr>
        <w:t>th</w:t>
      </w:r>
      <w:r>
        <w:rPr>
          <w:rFonts w:asciiTheme="majorHAnsi" w:hAnsiTheme="majorHAnsi" w:cs="Times New Roman"/>
          <w:b/>
          <w:bCs/>
          <w:iCs/>
          <w:sz w:val="22"/>
          <w:szCs w:val="22"/>
          <w:lang w:val="en-US"/>
        </w:rPr>
        <w:t xml:space="preserve"> of September 2021. Besides </w:t>
      </w:r>
      <w:r w:rsidR="007A26D0">
        <w:rPr>
          <w:rFonts w:asciiTheme="majorHAnsi" w:hAnsiTheme="majorHAnsi" w:cs="Times New Roman"/>
          <w:b/>
          <w:bCs/>
          <w:iCs/>
          <w:sz w:val="22"/>
          <w:szCs w:val="22"/>
          <w:lang w:val="en-US"/>
        </w:rPr>
        <w:t>this we realize that everyone have to step back, and take care of their restaurant/company/business. By rescheduling the event to 2021 we want to show are respect to off them who are involved in this event.</w:t>
      </w:r>
    </w:p>
    <w:p w14:paraId="15A6C467" w14:textId="77777777" w:rsidR="00AD5B28" w:rsidRDefault="00AD5B28" w:rsidP="001D473C">
      <w:pPr>
        <w:shd w:val="clear" w:color="auto" w:fill="FFFFFF"/>
        <w:tabs>
          <w:tab w:val="left" w:pos="2552"/>
        </w:tabs>
        <w:rPr>
          <w:rFonts w:asciiTheme="majorHAnsi" w:hAnsiTheme="majorHAnsi" w:cs="Times New Roman"/>
          <w:b/>
          <w:bCs/>
          <w:iCs/>
          <w:sz w:val="22"/>
          <w:szCs w:val="22"/>
          <w:lang w:val="en-US"/>
        </w:rPr>
      </w:pPr>
    </w:p>
    <w:p w14:paraId="5BB194C8" w14:textId="38051EA9" w:rsidR="006E2151" w:rsidRPr="00F10605" w:rsidRDefault="006E2151" w:rsidP="001D473C">
      <w:pPr>
        <w:shd w:val="clear" w:color="auto" w:fill="FFFFFF"/>
        <w:tabs>
          <w:tab w:val="left" w:pos="2552"/>
        </w:tabs>
        <w:rPr>
          <w:rFonts w:asciiTheme="majorHAnsi" w:hAnsiTheme="majorHAnsi" w:cs="Times New Roman"/>
          <w:bCs/>
          <w:iCs/>
          <w:sz w:val="22"/>
          <w:szCs w:val="22"/>
          <w:lang w:val="en-US"/>
        </w:rPr>
      </w:pPr>
      <w:r w:rsidRPr="00F10605">
        <w:rPr>
          <w:rFonts w:asciiTheme="majorHAnsi" w:hAnsiTheme="majorHAnsi" w:cs="Times New Roman"/>
          <w:bCs/>
          <w:iCs/>
          <w:sz w:val="22"/>
          <w:szCs w:val="22"/>
          <w:lang w:val="en-US"/>
        </w:rPr>
        <w:t>Together with Thomas &amp; Carola Ruhl (Port Culinair</w:t>
      </w:r>
      <w:r w:rsidR="00D3373C">
        <w:rPr>
          <w:rFonts w:asciiTheme="majorHAnsi" w:hAnsiTheme="majorHAnsi" w:cs="Times New Roman"/>
          <w:bCs/>
          <w:iCs/>
          <w:sz w:val="22"/>
          <w:szCs w:val="22"/>
          <w:lang w:val="en-US"/>
        </w:rPr>
        <w:t>e</w:t>
      </w:r>
      <w:r w:rsidRPr="00F10605">
        <w:rPr>
          <w:rFonts w:asciiTheme="majorHAnsi" w:hAnsiTheme="majorHAnsi" w:cs="Times New Roman"/>
          <w:bCs/>
          <w:iCs/>
          <w:sz w:val="22"/>
          <w:szCs w:val="22"/>
          <w:lang w:val="en-US"/>
        </w:rPr>
        <w:t>) we were really looking out to this event, it would be a great</w:t>
      </w:r>
      <w:r w:rsidR="00F10605" w:rsidRPr="00F10605">
        <w:rPr>
          <w:rFonts w:asciiTheme="majorHAnsi" w:hAnsiTheme="majorHAnsi" w:cs="Times New Roman"/>
          <w:bCs/>
          <w:iCs/>
          <w:sz w:val="22"/>
          <w:szCs w:val="22"/>
          <w:lang w:val="en-US"/>
        </w:rPr>
        <w:t xml:space="preserve"> surprising</w:t>
      </w:r>
      <w:r w:rsidRPr="00F10605">
        <w:rPr>
          <w:rFonts w:asciiTheme="majorHAnsi" w:hAnsiTheme="majorHAnsi" w:cs="Times New Roman"/>
          <w:bCs/>
          <w:iCs/>
          <w:sz w:val="22"/>
          <w:szCs w:val="22"/>
          <w:lang w:val="en-US"/>
        </w:rPr>
        <w:t xml:space="preserve"> edition. Unfortunately everyone have to wait one more year. The Corona virus keeps us, our colleagues, suppliers and guests in uncertain times. This is what it is, there are more important issues/problems in the world. This is how we feeling it.</w:t>
      </w:r>
    </w:p>
    <w:p w14:paraId="744A939D" w14:textId="77777777" w:rsidR="00C70BEF" w:rsidRPr="00C70BEF" w:rsidRDefault="00C70BEF" w:rsidP="00644A34">
      <w:pPr>
        <w:pStyle w:val="bodytext2"/>
        <w:shd w:val="clear" w:color="auto" w:fill="FFFFFF"/>
        <w:rPr>
          <w:rFonts w:ascii="Calibri" w:hAnsi="Calibri" w:cs="Calibri"/>
          <w:color w:val="auto"/>
          <w:sz w:val="22"/>
          <w:szCs w:val="22"/>
        </w:rPr>
      </w:pPr>
    </w:p>
    <w:p w14:paraId="6DEC66BB" w14:textId="0FEAE934" w:rsidR="00644A34" w:rsidRPr="00454B36" w:rsidRDefault="006E2151" w:rsidP="00644A34">
      <w:pPr>
        <w:shd w:val="clear" w:color="auto" w:fill="FFFFFF"/>
        <w:tabs>
          <w:tab w:val="left" w:pos="2552"/>
          <w:tab w:val="left" w:pos="5850"/>
        </w:tabs>
        <w:rPr>
          <w:rFonts w:asciiTheme="majorHAnsi" w:hAnsiTheme="majorHAnsi" w:cs="Times New Roman"/>
          <w:iCs/>
          <w:sz w:val="22"/>
          <w:szCs w:val="22"/>
          <w:vertAlign w:val="superscript"/>
          <w:lang w:val="en-GB"/>
        </w:rPr>
      </w:pPr>
      <w:r>
        <w:rPr>
          <w:rFonts w:asciiTheme="majorHAnsi" w:eastAsia="Times New Roman" w:hAnsiTheme="majorHAnsi" w:cs="Calibri"/>
          <w:b/>
          <w:sz w:val="22"/>
          <w:szCs w:val="22"/>
          <w:lang w:val="en-US" w:eastAsia="en-US"/>
        </w:rPr>
        <w:t xml:space="preserve">International </w:t>
      </w:r>
      <w:r w:rsidR="00182E6F">
        <w:rPr>
          <w:rFonts w:asciiTheme="majorHAnsi" w:eastAsia="Times New Roman" w:hAnsiTheme="majorHAnsi" w:cs="Calibri"/>
          <w:b/>
          <w:sz w:val="22"/>
          <w:szCs w:val="22"/>
          <w:lang w:val="en-US" w:eastAsia="en-US"/>
        </w:rPr>
        <w:t>chefs</w:t>
      </w:r>
      <w:r w:rsidR="00182E6F">
        <w:rPr>
          <w:rFonts w:asciiTheme="majorHAnsi" w:eastAsia="Times New Roman" w:hAnsiTheme="majorHAnsi" w:cs="Calibri"/>
          <w:b/>
          <w:sz w:val="22"/>
          <w:szCs w:val="22"/>
          <w:lang w:val="en-US" w:eastAsia="en-US"/>
        </w:rPr>
        <w:br/>
      </w:r>
      <w:r w:rsidR="00B149DC">
        <w:rPr>
          <w:rFonts w:asciiTheme="majorHAnsi" w:hAnsiTheme="majorHAnsi" w:cs="Times New Roman"/>
          <w:iCs/>
          <w:sz w:val="22"/>
          <w:szCs w:val="22"/>
          <w:lang w:val="en-GB"/>
        </w:rPr>
        <w:t>Below you find the chefs who</w:t>
      </w:r>
      <w:r>
        <w:rPr>
          <w:rFonts w:asciiTheme="majorHAnsi" w:hAnsiTheme="majorHAnsi" w:cs="Times New Roman"/>
          <w:iCs/>
          <w:sz w:val="22"/>
          <w:szCs w:val="22"/>
          <w:lang w:val="en-GB"/>
        </w:rPr>
        <w:t xml:space="preserve"> should enter </w:t>
      </w:r>
      <w:r w:rsidR="00C97AA6">
        <w:rPr>
          <w:rFonts w:asciiTheme="majorHAnsi" w:hAnsiTheme="majorHAnsi" w:cs="Times New Roman"/>
          <w:iCs/>
          <w:sz w:val="22"/>
          <w:szCs w:val="22"/>
          <w:lang w:val="en-GB"/>
        </w:rPr>
        <w:t>the stage</w:t>
      </w:r>
      <w:r w:rsidR="00B149DC">
        <w:rPr>
          <w:rFonts w:asciiTheme="majorHAnsi" w:hAnsiTheme="majorHAnsi" w:cs="Times New Roman"/>
          <w:iCs/>
          <w:sz w:val="22"/>
          <w:szCs w:val="22"/>
          <w:lang w:val="en-GB"/>
        </w:rPr>
        <w:t xml:space="preserve"> of Chefs (R)Evolution</w:t>
      </w:r>
      <w:r w:rsidR="00C97AA6">
        <w:rPr>
          <w:rFonts w:asciiTheme="majorHAnsi" w:hAnsiTheme="majorHAnsi" w:cs="Times New Roman"/>
          <w:iCs/>
          <w:sz w:val="22"/>
          <w:szCs w:val="22"/>
          <w:lang w:val="en-GB"/>
        </w:rPr>
        <w:t xml:space="preserve"> </w:t>
      </w:r>
      <w:r>
        <w:rPr>
          <w:rFonts w:asciiTheme="majorHAnsi" w:hAnsiTheme="majorHAnsi" w:cs="Times New Roman"/>
          <w:iCs/>
          <w:sz w:val="22"/>
          <w:szCs w:val="22"/>
          <w:lang w:val="en-GB"/>
        </w:rPr>
        <w:t>this year. We want to ask them to visit Chefs (R)Evolution 2021.</w:t>
      </w:r>
    </w:p>
    <w:p w14:paraId="2AD27093" w14:textId="77777777" w:rsidR="00B149DC" w:rsidRPr="00B65EDC" w:rsidRDefault="00B149DC" w:rsidP="00B149DC">
      <w:pPr>
        <w:pStyle w:val="KeinLeerraum"/>
        <w:rPr>
          <w:sz w:val="24"/>
          <w:szCs w:val="24"/>
        </w:rPr>
      </w:pPr>
      <w:r w:rsidRPr="00B65EDC">
        <w:rPr>
          <w:sz w:val="24"/>
          <w:szCs w:val="24"/>
        </w:rPr>
        <w:t xml:space="preserve">- Daniel Humm, Eleven Madison Park, New York, Amerika, Best of the Best - World’s 50 Best </w:t>
      </w:r>
    </w:p>
    <w:p w14:paraId="663592AA" w14:textId="77777777" w:rsidR="00B149DC" w:rsidRPr="00B65EDC" w:rsidRDefault="00B149DC" w:rsidP="00B149DC">
      <w:pPr>
        <w:pStyle w:val="KeinLeerraum"/>
        <w:rPr>
          <w:sz w:val="24"/>
          <w:szCs w:val="24"/>
        </w:rPr>
      </w:pPr>
      <w:r w:rsidRPr="00B65EDC">
        <w:rPr>
          <w:sz w:val="24"/>
          <w:szCs w:val="24"/>
        </w:rPr>
        <w:t xml:space="preserve">- Norbert Niederkofler, St. Hubertus, San Cassiano, Italië, #116 World’s 50 Best </w:t>
      </w:r>
    </w:p>
    <w:p w14:paraId="304866BD" w14:textId="77777777" w:rsidR="00B149DC" w:rsidRPr="00B65EDC" w:rsidRDefault="00B149DC" w:rsidP="00B149DC">
      <w:pPr>
        <w:pStyle w:val="KeinLeerraum"/>
        <w:rPr>
          <w:sz w:val="24"/>
          <w:szCs w:val="24"/>
        </w:rPr>
      </w:pPr>
      <w:r w:rsidRPr="00B65EDC">
        <w:rPr>
          <w:sz w:val="24"/>
          <w:szCs w:val="24"/>
        </w:rPr>
        <w:t>- Ivan and Sergey Berezutski, Twins Garden, Moskou, Rusland, #19 World’s 50 Best</w:t>
      </w:r>
    </w:p>
    <w:p w14:paraId="649A3879" w14:textId="77777777" w:rsidR="00B149DC" w:rsidRPr="00B65EDC" w:rsidRDefault="00B149DC" w:rsidP="00B149DC">
      <w:pPr>
        <w:pStyle w:val="KeinLeerraum"/>
        <w:rPr>
          <w:sz w:val="24"/>
          <w:szCs w:val="24"/>
        </w:rPr>
      </w:pPr>
      <w:r w:rsidRPr="00B65EDC">
        <w:rPr>
          <w:sz w:val="24"/>
          <w:szCs w:val="24"/>
        </w:rPr>
        <w:t>- Disfrutar, Barcelona, Spanje, #9 World’s 50 Best</w:t>
      </w:r>
    </w:p>
    <w:p w14:paraId="0B7575AB" w14:textId="77777777" w:rsidR="00B149DC" w:rsidRPr="00B65EDC" w:rsidRDefault="00B149DC" w:rsidP="00B149DC">
      <w:pPr>
        <w:pStyle w:val="KeinLeerraum"/>
        <w:rPr>
          <w:sz w:val="24"/>
          <w:szCs w:val="24"/>
        </w:rPr>
      </w:pPr>
      <w:r w:rsidRPr="00B65EDC">
        <w:rPr>
          <w:sz w:val="24"/>
          <w:szCs w:val="24"/>
        </w:rPr>
        <w:t>- Anand Gaggan, Gaggan, Bangkok, Thailand, #4 World’s 50 Best</w:t>
      </w:r>
    </w:p>
    <w:p w14:paraId="342FD054" w14:textId="77777777" w:rsidR="00B149DC" w:rsidRPr="00B65EDC" w:rsidRDefault="00B149DC" w:rsidP="00B149DC">
      <w:pPr>
        <w:pStyle w:val="KeinLeerraum"/>
        <w:rPr>
          <w:sz w:val="24"/>
          <w:szCs w:val="24"/>
          <w:lang w:val="nl-NL"/>
        </w:rPr>
      </w:pPr>
      <w:r w:rsidRPr="00B65EDC">
        <w:rPr>
          <w:sz w:val="24"/>
          <w:szCs w:val="24"/>
          <w:lang w:val="nl-NL"/>
        </w:rPr>
        <w:t>- Lukas Mraz, Mraz &amp; Sohn, Wenen, Oostenrijk</w:t>
      </w:r>
    </w:p>
    <w:p w14:paraId="2957EAA1" w14:textId="77777777" w:rsidR="00B149DC" w:rsidRDefault="00B149DC" w:rsidP="00B149DC">
      <w:pPr>
        <w:pStyle w:val="KeinLeerraum"/>
        <w:rPr>
          <w:sz w:val="24"/>
          <w:szCs w:val="24"/>
          <w:lang w:val="nl-NL"/>
        </w:rPr>
      </w:pPr>
      <w:r w:rsidRPr="00B65EDC">
        <w:rPr>
          <w:sz w:val="24"/>
          <w:szCs w:val="24"/>
          <w:lang w:val="nl-NL"/>
        </w:rPr>
        <w:t>- Rasmus Munk, Alchemist, Kopenhagen, Denemarken</w:t>
      </w:r>
    </w:p>
    <w:p w14:paraId="3DAD492A" w14:textId="77777777" w:rsidR="00763678" w:rsidRPr="00317540" w:rsidRDefault="00763678" w:rsidP="001D473C">
      <w:pPr>
        <w:shd w:val="clear" w:color="auto" w:fill="FFFFFF"/>
        <w:tabs>
          <w:tab w:val="left" w:pos="2552"/>
        </w:tabs>
        <w:rPr>
          <w:rFonts w:asciiTheme="majorHAnsi" w:hAnsiTheme="majorHAnsi" w:cs="Times New Roman"/>
          <w:iCs/>
          <w:sz w:val="22"/>
          <w:szCs w:val="22"/>
          <w:lang w:val="en-US"/>
        </w:rPr>
      </w:pPr>
    </w:p>
    <w:p w14:paraId="3BDCB4F6" w14:textId="77777777" w:rsidR="00644A34" w:rsidRPr="00317540" w:rsidRDefault="00644A34" w:rsidP="00644A34">
      <w:pPr>
        <w:shd w:val="clear" w:color="auto" w:fill="FFFFFF"/>
        <w:tabs>
          <w:tab w:val="left" w:pos="2552"/>
        </w:tabs>
        <w:rPr>
          <w:rFonts w:asciiTheme="majorHAnsi" w:hAnsiTheme="majorHAnsi" w:cs="Times New Roman"/>
          <w:b/>
          <w:sz w:val="22"/>
          <w:szCs w:val="22"/>
          <w:lang w:val="en-US"/>
        </w:rPr>
      </w:pPr>
      <w:r w:rsidRPr="00317540">
        <w:rPr>
          <w:rFonts w:asciiTheme="majorHAnsi" w:hAnsiTheme="majorHAnsi" w:cs="Times New Roman"/>
          <w:b/>
          <w:sz w:val="22"/>
          <w:szCs w:val="22"/>
          <w:lang w:val="en-US"/>
        </w:rPr>
        <w:t>BOERenmarkt XL (FARMers market)</w:t>
      </w:r>
    </w:p>
    <w:p w14:paraId="1D172001" w14:textId="21C18591" w:rsidR="00644A34" w:rsidRDefault="00B149DC" w:rsidP="00644A34">
      <w:pPr>
        <w:shd w:val="clear" w:color="auto" w:fill="FFFFFF"/>
        <w:tabs>
          <w:tab w:val="left" w:pos="2552"/>
        </w:tabs>
        <w:rPr>
          <w:rFonts w:asciiTheme="majorHAnsi" w:hAnsiTheme="majorHAnsi" w:cs="Times New Roman"/>
          <w:sz w:val="22"/>
          <w:szCs w:val="22"/>
          <w:lang w:val="en-US"/>
        </w:rPr>
      </w:pPr>
      <w:r>
        <w:rPr>
          <w:rFonts w:asciiTheme="majorHAnsi" w:hAnsiTheme="majorHAnsi" w:cs="Times New Roman"/>
          <w:sz w:val="22"/>
          <w:szCs w:val="22"/>
          <w:lang w:val="en-US"/>
        </w:rPr>
        <w:t xml:space="preserve">Also the Farmers market will be rescheduled to 2021. </w:t>
      </w:r>
    </w:p>
    <w:p w14:paraId="1B3389A7" w14:textId="77777777" w:rsidR="00C75C9E" w:rsidRPr="00317540" w:rsidRDefault="00C75C9E" w:rsidP="00644A34">
      <w:pPr>
        <w:shd w:val="clear" w:color="auto" w:fill="FFFFFF"/>
        <w:tabs>
          <w:tab w:val="left" w:pos="2552"/>
        </w:tabs>
        <w:rPr>
          <w:rFonts w:asciiTheme="majorHAnsi" w:hAnsiTheme="majorHAnsi" w:cs="Times New Roman"/>
          <w:sz w:val="22"/>
          <w:szCs w:val="22"/>
          <w:lang w:val="en-US"/>
        </w:rPr>
      </w:pPr>
    </w:p>
    <w:p w14:paraId="2334837E" w14:textId="09C973E5" w:rsidR="00963F63" w:rsidRPr="000048B5" w:rsidRDefault="00963F63" w:rsidP="001D473C">
      <w:pPr>
        <w:tabs>
          <w:tab w:val="left" w:pos="2552"/>
        </w:tabs>
        <w:rPr>
          <w:rFonts w:asciiTheme="majorHAnsi" w:hAnsiTheme="majorHAnsi" w:cs="Calibri"/>
          <w:sz w:val="22"/>
          <w:szCs w:val="22"/>
          <w:lang w:val="en-GB"/>
        </w:rPr>
      </w:pPr>
      <w:r w:rsidRPr="000048B5">
        <w:rPr>
          <w:rFonts w:asciiTheme="majorHAnsi" w:hAnsiTheme="majorHAnsi" w:cs="Calibri"/>
          <w:b/>
          <w:sz w:val="22"/>
          <w:szCs w:val="22"/>
          <w:lang w:val="en-GB"/>
        </w:rPr>
        <w:t>Tickets</w:t>
      </w:r>
      <w:r w:rsidR="00B149DC">
        <w:rPr>
          <w:rFonts w:asciiTheme="majorHAnsi" w:hAnsiTheme="majorHAnsi" w:cs="Calibri"/>
          <w:sz w:val="22"/>
          <w:szCs w:val="22"/>
          <w:lang w:val="en-GB"/>
        </w:rPr>
        <w:br/>
        <w:t>Ticke</w:t>
      </w:r>
      <w:r w:rsidR="00F10605">
        <w:rPr>
          <w:rFonts w:asciiTheme="majorHAnsi" w:hAnsiTheme="majorHAnsi" w:cs="Calibri"/>
          <w:sz w:val="22"/>
          <w:szCs w:val="22"/>
          <w:lang w:val="en-GB"/>
        </w:rPr>
        <w:t>t sales is being close down. The tickets who are being bought will be valid for Chefs (R)Evolution 2021.</w:t>
      </w:r>
    </w:p>
    <w:p w14:paraId="4D79AF95" w14:textId="77777777" w:rsidR="00CB34D4" w:rsidRDefault="00CB34D4" w:rsidP="001D473C">
      <w:pPr>
        <w:tabs>
          <w:tab w:val="left" w:pos="2552"/>
        </w:tabs>
        <w:rPr>
          <w:rFonts w:asciiTheme="majorHAnsi" w:hAnsiTheme="majorHAnsi" w:cs="Calibri"/>
          <w:b/>
          <w:sz w:val="22"/>
          <w:szCs w:val="22"/>
          <w:lang w:val="en-GB"/>
        </w:rPr>
      </w:pPr>
    </w:p>
    <w:p w14:paraId="5051CB15" w14:textId="721B0D40" w:rsidR="00963F63" w:rsidRPr="000048B5" w:rsidRDefault="00F81F92" w:rsidP="001D473C">
      <w:pPr>
        <w:tabs>
          <w:tab w:val="left" w:pos="2552"/>
        </w:tabs>
        <w:rPr>
          <w:rFonts w:asciiTheme="majorHAnsi" w:hAnsiTheme="majorHAnsi" w:cs="Calibri"/>
          <w:b/>
          <w:sz w:val="22"/>
          <w:szCs w:val="22"/>
          <w:lang w:val="en-GB"/>
        </w:rPr>
      </w:pPr>
      <w:r>
        <w:rPr>
          <w:rFonts w:asciiTheme="majorHAnsi" w:hAnsiTheme="majorHAnsi" w:cs="Calibri"/>
          <w:b/>
          <w:sz w:val="22"/>
          <w:szCs w:val="22"/>
          <w:lang w:val="en-GB"/>
        </w:rPr>
        <w:t>Main pa</w:t>
      </w:r>
      <w:r w:rsidR="00963F63" w:rsidRPr="000048B5">
        <w:rPr>
          <w:rFonts w:asciiTheme="majorHAnsi" w:hAnsiTheme="majorHAnsi" w:cs="Calibri"/>
          <w:b/>
          <w:sz w:val="22"/>
          <w:szCs w:val="22"/>
          <w:lang w:val="en-GB"/>
        </w:rPr>
        <w:t>rtners</w:t>
      </w:r>
    </w:p>
    <w:p w14:paraId="39A5FED5" w14:textId="1524ED06" w:rsidR="00A747C2" w:rsidRPr="00D1119D" w:rsidRDefault="00A747C2" w:rsidP="001D473C">
      <w:pPr>
        <w:tabs>
          <w:tab w:val="left" w:pos="2552"/>
        </w:tabs>
        <w:rPr>
          <w:rFonts w:asciiTheme="majorHAnsi" w:hAnsiTheme="majorHAnsi" w:cs="Calibri"/>
          <w:sz w:val="22"/>
          <w:szCs w:val="22"/>
          <w:lang w:val="en-GB"/>
        </w:rPr>
      </w:pPr>
      <w:r w:rsidRPr="00D1119D">
        <w:rPr>
          <w:rFonts w:asciiTheme="majorHAnsi" w:hAnsiTheme="majorHAnsi" w:cs="Calibri"/>
          <w:sz w:val="22"/>
          <w:szCs w:val="22"/>
          <w:lang w:val="en-GB"/>
        </w:rPr>
        <w:t>Chefs (R)Evolution 20</w:t>
      </w:r>
      <w:r w:rsidR="002B334A">
        <w:rPr>
          <w:rFonts w:asciiTheme="majorHAnsi" w:hAnsiTheme="majorHAnsi" w:cs="Calibri"/>
          <w:sz w:val="22"/>
          <w:szCs w:val="22"/>
          <w:lang w:val="en-GB"/>
        </w:rPr>
        <w:t>2</w:t>
      </w:r>
      <w:r w:rsidR="005E0344">
        <w:rPr>
          <w:rFonts w:asciiTheme="majorHAnsi" w:hAnsiTheme="majorHAnsi" w:cs="Calibri"/>
          <w:sz w:val="22"/>
          <w:szCs w:val="22"/>
          <w:lang w:val="en-GB"/>
        </w:rPr>
        <w:t>1</w:t>
      </w:r>
      <w:bookmarkStart w:id="0" w:name="_GoBack"/>
      <w:bookmarkEnd w:id="0"/>
      <w:r w:rsidRPr="00D1119D">
        <w:rPr>
          <w:rFonts w:asciiTheme="majorHAnsi" w:hAnsiTheme="majorHAnsi" w:cs="Calibri"/>
          <w:sz w:val="22"/>
          <w:szCs w:val="22"/>
          <w:lang w:val="en-GB"/>
        </w:rPr>
        <w:t xml:space="preserve"> </w:t>
      </w:r>
      <w:r w:rsidR="00F10605">
        <w:rPr>
          <w:rFonts w:asciiTheme="majorHAnsi" w:hAnsiTheme="majorHAnsi" w:cs="Calibri"/>
          <w:sz w:val="22"/>
          <w:szCs w:val="22"/>
          <w:lang w:val="en-GB"/>
        </w:rPr>
        <w:t xml:space="preserve">would </w:t>
      </w:r>
      <w:r w:rsidR="00964314">
        <w:rPr>
          <w:rFonts w:asciiTheme="majorHAnsi" w:hAnsiTheme="majorHAnsi" w:cs="Calibri"/>
          <w:sz w:val="22"/>
          <w:szCs w:val="22"/>
          <w:lang w:val="en-GB"/>
        </w:rPr>
        <w:t xml:space="preserve">made possible by the support of our </w:t>
      </w:r>
      <w:r w:rsidR="00F81F92">
        <w:rPr>
          <w:rFonts w:asciiTheme="majorHAnsi" w:hAnsiTheme="majorHAnsi" w:cs="Calibri"/>
          <w:sz w:val="22"/>
          <w:szCs w:val="22"/>
          <w:lang w:val="en-GB"/>
        </w:rPr>
        <w:t xml:space="preserve">main </w:t>
      </w:r>
      <w:r w:rsidR="00964314">
        <w:rPr>
          <w:rFonts w:asciiTheme="majorHAnsi" w:hAnsiTheme="majorHAnsi" w:cs="Calibri"/>
          <w:sz w:val="22"/>
          <w:szCs w:val="22"/>
          <w:lang w:val="en-GB"/>
        </w:rPr>
        <w:t xml:space="preserve">partners </w:t>
      </w:r>
      <w:r w:rsidR="00F10605" w:rsidRPr="00F10605">
        <w:rPr>
          <w:rFonts w:asciiTheme="majorHAnsi" w:hAnsiTheme="majorHAnsi" w:cs="Calibri"/>
          <w:sz w:val="22"/>
          <w:szCs w:val="22"/>
          <w:lang w:val="en-US"/>
        </w:rPr>
        <w:t>AEG, AVEX, Big Green Egg, Buscaglione Espresso, Bollinger Champagne – Verbunt Verlinden, Dutch Cuisine, Hanos, Jager &amp; Boer, Koninklijke Euroma, KLM, MKN, Ryusen, Schmidt Zeevis Rotterdam, Slijperij van Rangelrooij, VanDrie Group, Van Gestel en Wensink Mercedes Benz.</w:t>
      </w:r>
    </w:p>
    <w:p w14:paraId="302E0BD2" w14:textId="77777777" w:rsidR="00642582" w:rsidRPr="000048B5" w:rsidRDefault="00642582" w:rsidP="001D473C">
      <w:pPr>
        <w:widowControl w:val="0"/>
        <w:tabs>
          <w:tab w:val="left" w:pos="2552"/>
        </w:tabs>
        <w:autoSpaceDE w:val="0"/>
        <w:autoSpaceDN w:val="0"/>
        <w:adjustRightInd w:val="0"/>
        <w:rPr>
          <w:rFonts w:asciiTheme="majorHAnsi" w:hAnsiTheme="majorHAnsi" w:cs="Helvetica Neue Light"/>
          <w:sz w:val="22"/>
          <w:szCs w:val="22"/>
          <w:lang w:val="en-GB" w:eastAsia="ja-JP"/>
        </w:rPr>
      </w:pPr>
      <w:r w:rsidRPr="000048B5">
        <w:rPr>
          <w:rFonts w:asciiTheme="majorHAnsi" w:hAnsiTheme="majorHAnsi" w:cs="Helvetica Neue Light"/>
          <w:sz w:val="22"/>
          <w:szCs w:val="22"/>
          <w:lang w:val="en-GB" w:eastAsia="ja-JP"/>
        </w:rPr>
        <w:t>---------------------------------------------END OF PRESS RELEASE-----------------------------</w:t>
      </w:r>
    </w:p>
    <w:p w14:paraId="718833FA" w14:textId="77777777" w:rsidR="00642582" w:rsidRPr="000048B5" w:rsidRDefault="00642582" w:rsidP="001D473C">
      <w:pPr>
        <w:widowControl w:val="0"/>
        <w:tabs>
          <w:tab w:val="left" w:pos="2552"/>
        </w:tabs>
        <w:autoSpaceDE w:val="0"/>
        <w:autoSpaceDN w:val="0"/>
        <w:adjustRightInd w:val="0"/>
        <w:jc w:val="both"/>
        <w:rPr>
          <w:rFonts w:asciiTheme="majorHAnsi" w:hAnsiTheme="majorHAnsi" w:cs="Helvetica Neue Light"/>
          <w:sz w:val="22"/>
          <w:szCs w:val="22"/>
          <w:lang w:val="en-GB" w:eastAsia="ja-JP"/>
        </w:rPr>
      </w:pPr>
    </w:p>
    <w:p w14:paraId="113F02F9" w14:textId="77777777" w:rsidR="001D473C" w:rsidRDefault="001D473C" w:rsidP="001D473C">
      <w:pPr>
        <w:widowControl w:val="0"/>
        <w:tabs>
          <w:tab w:val="left" w:pos="2552"/>
        </w:tabs>
        <w:autoSpaceDE w:val="0"/>
        <w:autoSpaceDN w:val="0"/>
        <w:adjustRightInd w:val="0"/>
        <w:jc w:val="both"/>
        <w:rPr>
          <w:rFonts w:asciiTheme="majorHAnsi" w:hAnsiTheme="majorHAnsi" w:cs="Helvetica Neue Light"/>
          <w:sz w:val="22"/>
          <w:szCs w:val="22"/>
          <w:lang w:val="en-GB" w:eastAsia="ja-JP"/>
        </w:rPr>
      </w:pPr>
    </w:p>
    <w:p w14:paraId="3961B564" w14:textId="77777777" w:rsidR="00642582" w:rsidRPr="000048B5" w:rsidRDefault="00642582" w:rsidP="001D473C">
      <w:pPr>
        <w:widowControl w:val="0"/>
        <w:tabs>
          <w:tab w:val="left" w:pos="2552"/>
        </w:tabs>
        <w:autoSpaceDE w:val="0"/>
        <w:autoSpaceDN w:val="0"/>
        <w:adjustRightInd w:val="0"/>
        <w:jc w:val="both"/>
        <w:rPr>
          <w:rFonts w:asciiTheme="majorHAnsi" w:hAnsiTheme="majorHAnsi" w:cs="Helvetica Neue Light"/>
          <w:sz w:val="22"/>
          <w:szCs w:val="22"/>
          <w:lang w:val="en-GB" w:eastAsia="ja-JP"/>
        </w:rPr>
      </w:pPr>
      <w:r w:rsidRPr="000048B5">
        <w:rPr>
          <w:rFonts w:asciiTheme="majorHAnsi" w:hAnsiTheme="majorHAnsi" w:cs="Helvetica Neue Light"/>
          <w:sz w:val="22"/>
          <w:szCs w:val="22"/>
          <w:lang w:val="en-GB" w:eastAsia="ja-JP"/>
        </w:rPr>
        <w:t>Note for the editors, not for publication:</w:t>
      </w:r>
    </w:p>
    <w:p w14:paraId="74789A3D" w14:textId="77777777" w:rsidR="00642582" w:rsidRPr="000048B5" w:rsidRDefault="00642582" w:rsidP="001D473C">
      <w:pPr>
        <w:widowControl w:val="0"/>
        <w:tabs>
          <w:tab w:val="left" w:pos="2552"/>
        </w:tabs>
        <w:autoSpaceDE w:val="0"/>
        <w:autoSpaceDN w:val="0"/>
        <w:adjustRightInd w:val="0"/>
        <w:jc w:val="both"/>
        <w:rPr>
          <w:rFonts w:asciiTheme="majorHAnsi" w:hAnsiTheme="majorHAnsi" w:cs="Helvetica Neue Light"/>
          <w:sz w:val="22"/>
          <w:szCs w:val="22"/>
          <w:lang w:val="en-GB" w:eastAsia="ja-JP"/>
        </w:rPr>
      </w:pPr>
    </w:p>
    <w:p w14:paraId="51C1F8FD" w14:textId="77777777" w:rsidR="00046E19" w:rsidRPr="000048B5" w:rsidRDefault="00642582" w:rsidP="001D473C">
      <w:pPr>
        <w:widowControl w:val="0"/>
        <w:tabs>
          <w:tab w:val="left" w:pos="2552"/>
        </w:tabs>
        <w:autoSpaceDE w:val="0"/>
        <w:autoSpaceDN w:val="0"/>
        <w:adjustRightInd w:val="0"/>
        <w:jc w:val="both"/>
        <w:rPr>
          <w:rFonts w:asciiTheme="majorHAnsi" w:hAnsiTheme="majorHAnsi" w:cs="Helvetica Neue Light"/>
          <w:sz w:val="22"/>
          <w:szCs w:val="22"/>
          <w:lang w:val="en-GB" w:eastAsia="ja-JP"/>
        </w:rPr>
      </w:pPr>
      <w:r w:rsidRPr="000048B5">
        <w:rPr>
          <w:rFonts w:asciiTheme="majorHAnsi" w:hAnsiTheme="majorHAnsi" w:cs="Helvetica Neue Light"/>
          <w:sz w:val="22"/>
          <w:szCs w:val="22"/>
          <w:lang w:val="en-GB" w:eastAsia="ja-JP"/>
        </w:rPr>
        <w:t xml:space="preserve">For more information on </w:t>
      </w:r>
      <w:r w:rsidRPr="000048B5">
        <w:rPr>
          <w:rFonts w:asciiTheme="majorHAnsi" w:hAnsiTheme="majorHAnsi" w:cs="Helvetica Neue Medium"/>
          <w:sz w:val="22"/>
          <w:szCs w:val="22"/>
          <w:lang w:val="en-GB" w:eastAsia="ja-JP"/>
        </w:rPr>
        <w:t xml:space="preserve">CHEFS(R)EVOLUTION </w:t>
      </w:r>
      <w:r w:rsidRPr="000048B5">
        <w:rPr>
          <w:rFonts w:asciiTheme="majorHAnsi" w:hAnsiTheme="majorHAnsi" w:cs="Helvetica Neue Light"/>
          <w:sz w:val="22"/>
          <w:szCs w:val="22"/>
          <w:lang w:val="en-GB" w:eastAsia="ja-JP"/>
        </w:rPr>
        <w:t>please contact:</w:t>
      </w:r>
    </w:p>
    <w:p w14:paraId="1979F23B" w14:textId="77777777" w:rsidR="00046E19" w:rsidRPr="000048B5" w:rsidRDefault="00046E19" w:rsidP="001D473C">
      <w:pPr>
        <w:widowControl w:val="0"/>
        <w:tabs>
          <w:tab w:val="left" w:pos="-2160"/>
          <w:tab w:val="left" w:pos="-2070"/>
          <w:tab w:val="left" w:pos="-1890"/>
          <w:tab w:val="left" w:pos="2552"/>
        </w:tabs>
        <w:autoSpaceDE w:val="0"/>
        <w:autoSpaceDN w:val="0"/>
        <w:adjustRightInd w:val="0"/>
        <w:jc w:val="both"/>
        <w:rPr>
          <w:rFonts w:asciiTheme="majorHAnsi" w:hAnsiTheme="majorHAnsi" w:cs="Helvetica Neue Light"/>
          <w:sz w:val="22"/>
          <w:szCs w:val="22"/>
          <w:lang w:val="en-GB" w:eastAsia="ja-JP"/>
        </w:rPr>
      </w:pPr>
    </w:p>
    <w:p w14:paraId="764E7F9F" w14:textId="77777777" w:rsidR="00642582" w:rsidRPr="004945D0" w:rsidRDefault="00642582" w:rsidP="001D473C">
      <w:pPr>
        <w:widowControl w:val="0"/>
        <w:tabs>
          <w:tab w:val="left" w:pos="2552"/>
        </w:tabs>
        <w:autoSpaceDE w:val="0"/>
        <w:autoSpaceDN w:val="0"/>
        <w:adjustRightInd w:val="0"/>
        <w:jc w:val="both"/>
        <w:rPr>
          <w:rFonts w:asciiTheme="majorHAnsi" w:hAnsiTheme="majorHAnsi" w:cs="Helvetica Neue Light"/>
          <w:b/>
          <w:sz w:val="22"/>
          <w:szCs w:val="22"/>
          <w:lang w:val="en-US" w:eastAsia="ja-JP"/>
        </w:rPr>
      </w:pPr>
      <w:r w:rsidRPr="004945D0">
        <w:rPr>
          <w:rFonts w:asciiTheme="majorHAnsi" w:hAnsiTheme="majorHAnsi" w:cs="Helvetica Neue Light"/>
          <w:b/>
          <w:sz w:val="22"/>
          <w:szCs w:val="22"/>
          <w:lang w:val="en-US" w:eastAsia="ja-JP"/>
        </w:rPr>
        <w:t>The Netherlands</w:t>
      </w:r>
    </w:p>
    <w:p w14:paraId="7DA287DA" w14:textId="77777777" w:rsidR="00F10605" w:rsidRPr="00F10605" w:rsidRDefault="00F10605" w:rsidP="00F10605">
      <w:pPr>
        <w:tabs>
          <w:tab w:val="left" w:pos="2552"/>
        </w:tabs>
        <w:ind w:right="-714"/>
        <w:jc w:val="both"/>
        <w:rPr>
          <w:rFonts w:asciiTheme="majorHAnsi" w:hAnsiTheme="majorHAnsi" w:cs="Helvetica Neue Light"/>
          <w:sz w:val="22"/>
          <w:szCs w:val="22"/>
          <w:lang w:eastAsia="ja-JP"/>
        </w:rPr>
      </w:pPr>
      <w:r w:rsidRPr="00F10605">
        <w:rPr>
          <w:rFonts w:asciiTheme="majorHAnsi" w:hAnsiTheme="majorHAnsi" w:cs="Helvetica Neue Light"/>
          <w:sz w:val="22"/>
          <w:szCs w:val="22"/>
          <w:lang w:eastAsia="ja-JP"/>
        </w:rPr>
        <w:t>Librije Beheer B.V.</w:t>
      </w:r>
    </w:p>
    <w:p w14:paraId="5F42B413" w14:textId="77777777" w:rsidR="00F10605" w:rsidRPr="00F10605" w:rsidRDefault="00F10605" w:rsidP="00F10605">
      <w:pPr>
        <w:tabs>
          <w:tab w:val="left" w:pos="2552"/>
        </w:tabs>
        <w:ind w:right="-714"/>
        <w:jc w:val="both"/>
        <w:rPr>
          <w:rFonts w:asciiTheme="majorHAnsi" w:hAnsiTheme="majorHAnsi" w:cs="Helvetica Neue Light"/>
          <w:sz w:val="22"/>
          <w:szCs w:val="22"/>
          <w:lang w:eastAsia="ja-JP"/>
        </w:rPr>
      </w:pPr>
      <w:r w:rsidRPr="00F10605">
        <w:rPr>
          <w:rFonts w:asciiTheme="majorHAnsi" w:hAnsiTheme="majorHAnsi" w:cs="Helvetica Neue Light"/>
          <w:sz w:val="22"/>
          <w:szCs w:val="22"/>
          <w:lang w:eastAsia="ja-JP"/>
        </w:rPr>
        <w:t>Manager Hotel &amp; Operations</w:t>
      </w:r>
    </w:p>
    <w:p w14:paraId="1D031CBD" w14:textId="77777777" w:rsidR="00F10605" w:rsidRPr="00F10605" w:rsidRDefault="00F10605" w:rsidP="00F10605">
      <w:pPr>
        <w:tabs>
          <w:tab w:val="left" w:pos="2552"/>
        </w:tabs>
        <w:ind w:right="-714"/>
        <w:jc w:val="both"/>
        <w:rPr>
          <w:rFonts w:asciiTheme="majorHAnsi" w:hAnsiTheme="majorHAnsi" w:cs="Helvetica Neue Light"/>
          <w:sz w:val="22"/>
          <w:szCs w:val="22"/>
          <w:lang w:eastAsia="ja-JP"/>
        </w:rPr>
      </w:pPr>
      <w:r w:rsidRPr="00F10605">
        <w:rPr>
          <w:rFonts w:asciiTheme="majorHAnsi" w:hAnsiTheme="majorHAnsi" w:cs="Helvetica Neue Light"/>
          <w:sz w:val="22"/>
          <w:szCs w:val="22"/>
          <w:lang w:eastAsia="ja-JP"/>
        </w:rPr>
        <w:t>Dhr. Matthias Nieuwland</w:t>
      </w:r>
    </w:p>
    <w:p w14:paraId="1B723E5A" w14:textId="77777777" w:rsidR="00F10605" w:rsidRPr="00F10605" w:rsidRDefault="00F10605" w:rsidP="00F10605">
      <w:pPr>
        <w:tabs>
          <w:tab w:val="left" w:pos="2552"/>
        </w:tabs>
        <w:ind w:right="-714"/>
        <w:jc w:val="both"/>
        <w:rPr>
          <w:rFonts w:asciiTheme="majorHAnsi" w:hAnsiTheme="majorHAnsi" w:cs="Helvetica Neue Light"/>
          <w:sz w:val="22"/>
          <w:szCs w:val="22"/>
          <w:lang w:eastAsia="ja-JP"/>
        </w:rPr>
      </w:pPr>
      <w:r w:rsidRPr="00F10605">
        <w:rPr>
          <w:rFonts w:asciiTheme="majorHAnsi" w:hAnsiTheme="majorHAnsi" w:cs="Helvetica Neue Light"/>
          <w:sz w:val="22"/>
          <w:szCs w:val="22"/>
          <w:lang w:eastAsia="ja-JP"/>
        </w:rPr>
        <w:t xml:space="preserve">E-mail:  m.nieuwland@librije.com </w:t>
      </w:r>
    </w:p>
    <w:p w14:paraId="08CEC54F" w14:textId="080BAF0D" w:rsidR="00F10605" w:rsidRPr="00F10605" w:rsidRDefault="00F10605" w:rsidP="00F10605">
      <w:pPr>
        <w:tabs>
          <w:tab w:val="left" w:pos="2552"/>
        </w:tabs>
        <w:ind w:right="-714"/>
        <w:jc w:val="both"/>
        <w:rPr>
          <w:rFonts w:asciiTheme="majorHAnsi" w:hAnsiTheme="majorHAnsi" w:cs="Helvetica Neue Light"/>
          <w:sz w:val="22"/>
          <w:szCs w:val="22"/>
          <w:lang w:eastAsia="ja-JP"/>
        </w:rPr>
      </w:pPr>
      <w:r>
        <w:rPr>
          <w:rFonts w:asciiTheme="majorHAnsi" w:hAnsiTheme="majorHAnsi" w:cs="Helvetica Neue Light"/>
          <w:sz w:val="22"/>
          <w:szCs w:val="22"/>
          <w:lang w:eastAsia="ja-JP"/>
        </w:rPr>
        <w:t>Phone</w:t>
      </w:r>
      <w:r w:rsidRPr="00F10605">
        <w:rPr>
          <w:rFonts w:asciiTheme="majorHAnsi" w:hAnsiTheme="majorHAnsi" w:cs="Helvetica Neue Light"/>
          <w:sz w:val="22"/>
          <w:szCs w:val="22"/>
          <w:lang w:eastAsia="ja-JP"/>
        </w:rPr>
        <w:t>: 0388530000</w:t>
      </w:r>
    </w:p>
    <w:p w14:paraId="7F742D87" w14:textId="77777777" w:rsidR="00F10605" w:rsidRPr="00F10605" w:rsidRDefault="00F10605" w:rsidP="00F10605">
      <w:pPr>
        <w:tabs>
          <w:tab w:val="left" w:pos="2552"/>
        </w:tabs>
        <w:ind w:right="-714"/>
        <w:jc w:val="both"/>
        <w:rPr>
          <w:rFonts w:asciiTheme="majorHAnsi" w:hAnsiTheme="majorHAnsi" w:cs="Helvetica Neue Light"/>
          <w:sz w:val="22"/>
          <w:szCs w:val="22"/>
          <w:lang w:eastAsia="ja-JP"/>
        </w:rPr>
      </w:pPr>
      <w:r w:rsidRPr="00F10605">
        <w:rPr>
          <w:rFonts w:asciiTheme="majorHAnsi" w:hAnsiTheme="majorHAnsi" w:cs="Helvetica Neue Light"/>
          <w:sz w:val="22"/>
          <w:szCs w:val="22"/>
          <w:lang w:eastAsia="ja-JP"/>
        </w:rPr>
        <w:t xml:space="preserve">www.librije.com, www.chefsrevolution.com </w:t>
      </w:r>
    </w:p>
    <w:p w14:paraId="27039F56" w14:textId="77777777" w:rsidR="00F10605" w:rsidRPr="00F10605" w:rsidRDefault="00F10605" w:rsidP="00F10605">
      <w:pPr>
        <w:tabs>
          <w:tab w:val="left" w:pos="2552"/>
        </w:tabs>
        <w:ind w:right="-714"/>
        <w:jc w:val="both"/>
        <w:rPr>
          <w:rFonts w:asciiTheme="majorHAnsi" w:hAnsiTheme="majorHAnsi" w:cs="Helvetica Neue Light"/>
          <w:sz w:val="22"/>
          <w:szCs w:val="22"/>
          <w:lang w:val="en-US" w:eastAsia="ja-JP"/>
        </w:rPr>
      </w:pPr>
      <w:r w:rsidRPr="00F10605">
        <w:rPr>
          <w:rFonts w:asciiTheme="majorHAnsi" w:hAnsiTheme="majorHAnsi" w:cs="Helvetica Neue Light"/>
          <w:sz w:val="22"/>
          <w:szCs w:val="22"/>
          <w:lang w:val="en-US" w:eastAsia="ja-JP"/>
        </w:rPr>
        <w:t>Spinhuisplein 1</w:t>
      </w:r>
    </w:p>
    <w:p w14:paraId="7071A759" w14:textId="5104737E" w:rsidR="00642582" w:rsidRPr="000048B5" w:rsidRDefault="00F10605" w:rsidP="00F10605">
      <w:pPr>
        <w:tabs>
          <w:tab w:val="left" w:pos="2552"/>
        </w:tabs>
        <w:ind w:right="-714"/>
        <w:jc w:val="both"/>
        <w:rPr>
          <w:rFonts w:asciiTheme="majorHAnsi" w:hAnsiTheme="majorHAnsi" w:cs="Helvetica Neue Light"/>
          <w:sz w:val="22"/>
          <w:szCs w:val="22"/>
          <w:lang w:val="en-GB" w:eastAsia="ja-JP"/>
        </w:rPr>
      </w:pPr>
      <w:r w:rsidRPr="00F10605">
        <w:rPr>
          <w:rFonts w:asciiTheme="majorHAnsi" w:hAnsiTheme="majorHAnsi" w:cs="Helvetica Neue Light"/>
          <w:sz w:val="22"/>
          <w:szCs w:val="22"/>
          <w:lang w:val="en-US" w:eastAsia="ja-JP"/>
        </w:rPr>
        <w:t>8011 ZZ Zwolle</w:t>
      </w:r>
    </w:p>
    <w:p w14:paraId="528E81F2" w14:textId="77777777" w:rsidR="00F10605" w:rsidRDefault="00F10605" w:rsidP="001D473C">
      <w:pPr>
        <w:tabs>
          <w:tab w:val="left" w:pos="2552"/>
        </w:tabs>
        <w:ind w:right="-714"/>
        <w:jc w:val="both"/>
        <w:rPr>
          <w:rFonts w:asciiTheme="majorHAnsi" w:hAnsiTheme="majorHAnsi"/>
          <w:b/>
          <w:sz w:val="22"/>
          <w:szCs w:val="22"/>
          <w:lang w:val="en-GB"/>
        </w:rPr>
      </w:pPr>
    </w:p>
    <w:p w14:paraId="532E073A" w14:textId="77777777" w:rsidR="00642582" w:rsidRPr="000048B5" w:rsidRDefault="00642582" w:rsidP="001D473C">
      <w:pPr>
        <w:tabs>
          <w:tab w:val="left" w:pos="2552"/>
        </w:tabs>
        <w:ind w:right="-714"/>
        <w:jc w:val="both"/>
        <w:rPr>
          <w:rFonts w:asciiTheme="majorHAnsi" w:hAnsiTheme="majorHAnsi"/>
          <w:b/>
          <w:sz w:val="22"/>
          <w:szCs w:val="22"/>
          <w:lang w:val="en-GB"/>
        </w:rPr>
      </w:pPr>
      <w:r w:rsidRPr="000048B5">
        <w:rPr>
          <w:rFonts w:asciiTheme="majorHAnsi" w:hAnsiTheme="majorHAnsi"/>
          <w:b/>
          <w:sz w:val="22"/>
          <w:szCs w:val="22"/>
          <w:lang w:val="en-GB"/>
        </w:rPr>
        <w:t>Germany</w:t>
      </w:r>
    </w:p>
    <w:p w14:paraId="27D82CB0" w14:textId="51D6AA9E" w:rsidR="00642582" w:rsidRPr="000048B5" w:rsidRDefault="00642582" w:rsidP="001D473C">
      <w:pPr>
        <w:tabs>
          <w:tab w:val="left" w:pos="2552"/>
        </w:tabs>
        <w:ind w:right="-714"/>
        <w:jc w:val="both"/>
        <w:rPr>
          <w:rFonts w:asciiTheme="majorHAnsi" w:hAnsiTheme="majorHAnsi"/>
          <w:sz w:val="22"/>
          <w:szCs w:val="22"/>
          <w:lang w:val="en-GB"/>
        </w:rPr>
      </w:pPr>
      <w:r w:rsidRPr="000048B5">
        <w:rPr>
          <w:rFonts w:asciiTheme="majorHAnsi" w:hAnsiTheme="majorHAnsi"/>
          <w:sz w:val="22"/>
          <w:szCs w:val="22"/>
          <w:lang w:val="en-GB"/>
        </w:rPr>
        <w:t>Port Culinaire</w:t>
      </w:r>
      <w:r w:rsidR="00785A84">
        <w:rPr>
          <w:rFonts w:asciiTheme="majorHAnsi" w:hAnsiTheme="majorHAnsi"/>
          <w:sz w:val="22"/>
          <w:szCs w:val="22"/>
          <w:lang w:val="en-GB"/>
        </w:rPr>
        <w:t xml:space="preserve"> GmbH</w:t>
      </w:r>
    </w:p>
    <w:p w14:paraId="2B373601" w14:textId="77777777" w:rsidR="00642582" w:rsidRPr="000048B5" w:rsidRDefault="00642582" w:rsidP="001D473C">
      <w:pPr>
        <w:tabs>
          <w:tab w:val="left" w:pos="2552"/>
        </w:tabs>
        <w:ind w:right="-714"/>
        <w:jc w:val="both"/>
        <w:rPr>
          <w:rFonts w:asciiTheme="majorHAnsi" w:hAnsiTheme="majorHAnsi"/>
          <w:sz w:val="22"/>
          <w:szCs w:val="22"/>
          <w:lang w:val="en-GB"/>
        </w:rPr>
      </w:pPr>
      <w:r w:rsidRPr="000048B5">
        <w:rPr>
          <w:rFonts w:asciiTheme="majorHAnsi" w:hAnsiTheme="majorHAnsi"/>
          <w:sz w:val="22"/>
          <w:szCs w:val="22"/>
          <w:lang w:val="en-GB"/>
        </w:rPr>
        <w:t>Mrs Carola Gerfer-Ruhl</w:t>
      </w:r>
    </w:p>
    <w:p w14:paraId="001F8495" w14:textId="77777777" w:rsidR="00642582" w:rsidRPr="000048B5" w:rsidRDefault="00642582" w:rsidP="001D473C">
      <w:pPr>
        <w:tabs>
          <w:tab w:val="left" w:pos="2552"/>
        </w:tabs>
        <w:ind w:right="-714"/>
        <w:jc w:val="both"/>
        <w:rPr>
          <w:rFonts w:asciiTheme="majorHAnsi" w:hAnsiTheme="majorHAnsi"/>
          <w:sz w:val="22"/>
          <w:szCs w:val="22"/>
          <w:lang w:val="en-GB"/>
        </w:rPr>
      </w:pPr>
      <w:r w:rsidRPr="000048B5">
        <w:rPr>
          <w:rFonts w:asciiTheme="majorHAnsi" w:hAnsiTheme="majorHAnsi"/>
          <w:sz w:val="22"/>
          <w:szCs w:val="22"/>
          <w:lang w:val="en-GB"/>
        </w:rPr>
        <w:t xml:space="preserve">Email: </w:t>
      </w:r>
      <w:hyperlink r:id="rId7" w:history="1">
        <w:r w:rsidRPr="000048B5">
          <w:rPr>
            <w:rStyle w:val="Link"/>
            <w:rFonts w:asciiTheme="majorHAnsi" w:hAnsiTheme="majorHAnsi"/>
            <w:sz w:val="22"/>
            <w:szCs w:val="22"/>
            <w:lang w:val="en-GB"/>
          </w:rPr>
          <w:t>carola.gerfer@port-culinaire.de</w:t>
        </w:r>
      </w:hyperlink>
    </w:p>
    <w:p w14:paraId="542DEECA" w14:textId="5D2F0F6E" w:rsidR="00642582" w:rsidRPr="000048B5" w:rsidRDefault="00642582" w:rsidP="001D473C">
      <w:pPr>
        <w:tabs>
          <w:tab w:val="left" w:pos="2552"/>
        </w:tabs>
        <w:ind w:right="-714"/>
        <w:jc w:val="both"/>
        <w:rPr>
          <w:rFonts w:asciiTheme="majorHAnsi" w:hAnsiTheme="majorHAnsi"/>
          <w:sz w:val="22"/>
          <w:szCs w:val="22"/>
          <w:lang w:val="en-GB"/>
        </w:rPr>
      </w:pPr>
      <w:r w:rsidRPr="000048B5">
        <w:rPr>
          <w:rFonts w:asciiTheme="majorHAnsi" w:hAnsiTheme="majorHAnsi"/>
          <w:sz w:val="22"/>
          <w:szCs w:val="22"/>
          <w:lang w:val="en-GB"/>
        </w:rPr>
        <w:t>Phone +49 22</w:t>
      </w:r>
      <w:r w:rsidR="00785A84">
        <w:rPr>
          <w:rFonts w:asciiTheme="majorHAnsi" w:hAnsiTheme="majorHAnsi"/>
          <w:sz w:val="22"/>
          <w:szCs w:val="22"/>
          <w:lang w:val="en-GB"/>
        </w:rPr>
        <w:t>02-23 87 587</w:t>
      </w:r>
    </w:p>
    <w:p w14:paraId="012EB11A" w14:textId="12513901" w:rsidR="00642582" w:rsidRPr="000048B5" w:rsidRDefault="00785A84" w:rsidP="001D473C">
      <w:pPr>
        <w:tabs>
          <w:tab w:val="left" w:pos="2552"/>
        </w:tabs>
        <w:ind w:right="-714"/>
        <w:jc w:val="both"/>
        <w:rPr>
          <w:rFonts w:asciiTheme="majorHAnsi" w:hAnsiTheme="majorHAnsi"/>
          <w:sz w:val="22"/>
          <w:szCs w:val="22"/>
          <w:lang w:val="en-GB"/>
        </w:rPr>
      </w:pPr>
      <w:r>
        <w:rPr>
          <w:rFonts w:asciiTheme="majorHAnsi" w:hAnsiTheme="majorHAnsi"/>
          <w:sz w:val="22"/>
          <w:szCs w:val="22"/>
          <w:lang w:val="en-GB"/>
        </w:rPr>
        <w:t>Hoher Wald 25</w:t>
      </w:r>
    </w:p>
    <w:p w14:paraId="774CDBA7" w14:textId="6C536D5B" w:rsidR="00642582" w:rsidRPr="000048B5" w:rsidRDefault="00785A84" w:rsidP="001D473C">
      <w:pPr>
        <w:tabs>
          <w:tab w:val="left" w:pos="2552"/>
        </w:tabs>
        <w:ind w:right="-714"/>
        <w:jc w:val="both"/>
        <w:rPr>
          <w:rFonts w:asciiTheme="majorHAnsi" w:hAnsiTheme="majorHAnsi"/>
          <w:sz w:val="22"/>
          <w:szCs w:val="22"/>
          <w:lang w:val="en-GB"/>
        </w:rPr>
      </w:pPr>
      <w:r>
        <w:rPr>
          <w:rFonts w:asciiTheme="majorHAnsi" w:hAnsiTheme="majorHAnsi"/>
          <w:sz w:val="22"/>
          <w:szCs w:val="22"/>
          <w:lang w:val="en-GB"/>
        </w:rPr>
        <w:t>51519 Odenthal</w:t>
      </w:r>
    </w:p>
    <w:p w14:paraId="5A939220" w14:textId="77777777" w:rsidR="00642582" w:rsidRPr="000048B5" w:rsidRDefault="00642582" w:rsidP="001D473C">
      <w:pPr>
        <w:tabs>
          <w:tab w:val="left" w:pos="2552"/>
        </w:tabs>
        <w:ind w:right="-714"/>
        <w:jc w:val="both"/>
        <w:rPr>
          <w:rFonts w:asciiTheme="majorHAnsi" w:hAnsiTheme="majorHAnsi" w:cs="Calibri"/>
          <w:sz w:val="22"/>
          <w:szCs w:val="22"/>
          <w:lang w:val="en-GB"/>
        </w:rPr>
      </w:pPr>
      <w:r w:rsidRPr="000048B5">
        <w:rPr>
          <w:rFonts w:asciiTheme="majorHAnsi" w:hAnsiTheme="majorHAnsi"/>
          <w:sz w:val="22"/>
          <w:szCs w:val="22"/>
          <w:lang w:val="en-GB"/>
        </w:rPr>
        <w:t>Germany</w:t>
      </w:r>
    </w:p>
    <w:p w14:paraId="6A59AFC3" w14:textId="77777777" w:rsidR="00046E19" w:rsidRPr="000048B5" w:rsidRDefault="00046E19" w:rsidP="001D473C">
      <w:pPr>
        <w:tabs>
          <w:tab w:val="left" w:pos="2552"/>
        </w:tabs>
        <w:rPr>
          <w:rFonts w:asciiTheme="majorHAnsi" w:hAnsiTheme="majorHAnsi"/>
          <w:sz w:val="22"/>
          <w:szCs w:val="22"/>
          <w:lang w:val="en-US"/>
        </w:rPr>
        <w:sectPr w:rsidR="00046E19" w:rsidRPr="000048B5" w:rsidSect="000C1196">
          <w:headerReference w:type="default" r:id="rId8"/>
          <w:pgSz w:w="11900" w:h="16840"/>
          <w:pgMar w:top="2703" w:right="1418" w:bottom="1418" w:left="1418" w:header="709" w:footer="709" w:gutter="0"/>
          <w:cols w:space="708"/>
          <w:docGrid w:linePitch="360"/>
        </w:sectPr>
      </w:pPr>
    </w:p>
    <w:p w14:paraId="0DB8B963" w14:textId="77777777" w:rsidR="00963F63" w:rsidRPr="00642582" w:rsidRDefault="00963F63" w:rsidP="001D473C">
      <w:pPr>
        <w:tabs>
          <w:tab w:val="left" w:pos="2552"/>
        </w:tabs>
        <w:rPr>
          <w:rFonts w:asciiTheme="majorHAnsi" w:hAnsiTheme="majorHAnsi"/>
          <w:lang w:val="en-US"/>
        </w:rPr>
      </w:pPr>
    </w:p>
    <w:sectPr w:rsidR="00963F63" w:rsidRPr="00642582" w:rsidSect="000C1196">
      <w:type w:val="continuous"/>
      <w:pgSz w:w="11900" w:h="16840"/>
      <w:pgMar w:top="2529" w:right="1418" w:bottom="1418" w:left="141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D9D6" w14:textId="77777777" w:rsidR="00696623" w:rsidRDefault="00696623" w:rsidP="00046E19">
      <w:r>
        <w:separator/>
      </w:r>
    </w:p>
  </w:endnote>
  <w:endnote w:type="continuationSeparator" w:id="0">
    <w:p w14:paraId="4BD9260F" w14:textId="77777777" w:rsidR="00696623" w:rsidRDefault="00696623" w:rsidP="000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Helvetica Neue Light">
    <w:altName w:val="Malgun Gothic"/>
    <w:panose1 w:val="02000403000000020004"/>
    <w:charset w:val="00"/>
    <w:family w:val="auto"/>
    <w:pitch w:val="variable"/>
    <w:sig w:usb0="A00002FF" w:usb1="5000205B" w:usb2="00000002" w:usb3="00000000" w:csb0="00000007" w:csb1="00000000"/>
  </w:font>
  <w:font w:name="Helvetica Neue Medium">
    <w:altName w:val="Arial"/>
    <w:panose1 w:val="020B0604020202020204"/>
    <w:charset w:val="00"/>
    <w:family w:val="auto"/>
    <w:pitch w:val="variable"/>
    <w:sig w:usb0="00000001" w:usb1="10002042" w:usb2="00000000" w:usb3="00000000" w:csb0="0000009B"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E290" w14:textId="77777777" w:rsidR="00696623" w:rsidRDefault="00696623" w:rsidP="00046E19">
      <w:r>
        <w:separator/>
      </w:r>
    </w:p>
  </w:footnote>
  <w:footnote w:type="continuationSeparator" w:id="0">
    <w:p w14:paraId="2354267A" w14:textId="77777777" w:rsidR="00696623" w:rsidRDefault="00696623" w:rsidP="00046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8F30" w14:textId="77777777" w:rsidR="001D473C" w:rsidRDefault="001D473C">
    <w:pPr>
      <w:pStyle w:val="Kopfzeile"/>
    </w:pPr>
    <w:r w:rsidRPr="006A10A0">
      <w:rPr>
        <w:rFonts w:ascii="Verdana" w:hAnsi="Verdana"/>
        <w:noProof/>
        <w:sz w:val="28"/>
        <w:lang w:val="de-DE" w:eastAsia="de-DE"/>
      </w:rPr>
      <w:drawing>
        <wp:anchor distT="0" distB="0" distL="114300" distR="114300" simplePos="0" relativeHeight="251659264" behindDoc="1" locked="0" layoutInCell="1" allowOverlap="1" wp14:anchorId="21E01DA6" wp14:editId="2DDE34AF">
          <wp:simplePos x="0" y="0"/>
          <wp:positionH relativeFrom="column">
            <wp:posOffset>7397</wp:posOffset>
          </wp:positionH>
          <wp:positionV relativeFrom="paragraph">
            <wp:posOffset>-235585</wp:posOffset>
          </wp:positionV>
          <wp:extent cx="5756910" cy="2133600"/>
          <wp:effectExtent l="0" t="0" r="8890" b="0"/>
          <wp:wrapNone/>
          <wp:docPr id="18" name="Bild 2" descr="ChefsRevolution_Logo.ep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sRevolution_Logo.eps"/>
                  <pic:cNvPicPr/>
                </pic:nvPicPr>
                <pic:blipFill>
                  <a:blip r:embed="rId2"/>
                  <a:stretch>
                    <a:fillRect/>
                  </a:stretch>
                </pic:blipFill>
                <pic:spPr>
                  <a:xfrm>
                    <a:off x="0" y="0"/>
                    <a:ext cx="5756910" cy="21336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E6"/>
    <w:rsid w:val="000048B5"/>
    <w:rsid w:val="00046E19"/>
    <w:rsid w:val="00050A4E"/>
    <w:rsid w:val="000714CC"/>
    <w:rsid w:val="00092E58"/>
    <w:rsid w:val="000C1196"/>
    <w:rsid w:val="000E0E50"/>
    <w:rsid w:val="00144A68"/>
    <w:rsid w:val="00182E6F"/>
    <w:rsid w:val="001A518B"/>
    <w:rsid w:val="001B5FF9"/>
    <w:rsid w:val="001D473C"/>
    <w:rsid w:val="001E1640"/>
    <w:rsid w:val="002519C6"/>
    <w:rsid w:val="002B16AC"/>
    <w:rsid w:val="002B334A"/>
    <w:rsid w:val="002B774D"/>
    <w:rsid w:val="00316A80"/>
    <w:rsid w:val="00317540"/>
    <w:rsid w:val="003236C4"/>
    <w:rsid w:val="0033482E"/>
    <w:rsid w:val="003732BE"/>
    <w:rsid w:val="003951B9"/>
    <w:rsid w:val="003A1BE3"/>
    <w:rsid w:val="003B6BC7"/>
    <w:rsid w:val="003D5E06"/>
    <w:rsid w:val="003E2425"/>
    <w:rsid w:val="003F7694"/>
    <w:rsid w:val="00454B36"/>
    <w:rsid w:val="004750B2"/>
    <w:rsid w:val="004945D0"/>
    <w:rsid w:val="004A647F"/>
    <w:rsid w:val="00561D21"/>
    <w:rsid w:val="005E0344"/>
    <w:rsid w:val="00642582"/>
    <w:rsid w:val="00644A34"/>
    <w:rsid w:val="00662EF9"/>
    <w:rsid w:val="00663F4F"/>
    <w:rsid w:val="0067785A"/>
    <w:rsid w:val="00696623"/>
    <w:rsid w:val="006A3322"/>
    <w:rsid w:val="006E2151"/>
    <w:rsid w:val="0070144C"/>
    <w:rsid w:val="00702D87"/>
    <w:rsid w:val="0071785D"/>
    <w:rsid w:val="00726127"/>
    <w:rsid w:val="00763678"/>
    <w:rsid w:val="00781B1A"/>
    <w:rsid w:val="00785A84"/>
    <w:rsid w:val="007A26D0"/>
    <w:rsid w:val="007F76E6"/>
    <w:rsid w:val="00810601"/>
    <w:rsid w:val="008414D1"/>
    <w:rsid w:val="00963F63"/>
    <w:rsid w:val="00964314"/>
    <w:rsid w:val="00A747C2"/>
    <w:rsid w:val="00AC2330"/>
    <w:rsid w:val="00AD5B28"/>
    <w:rsid w:val="00AE1123"/>
    <w:rsid w:val="00B149DC"/>
    <w:rsid w:val="00B42CC1"/>
    <w:rsid w:val="00BC3AEA"/>
    <w:rsid w:val="00BC75A3"/>
    <w:rsid w:val="00BF274A"/>
    <w:rsid w:val="00BF5C06"/>
    <w:rsid w:val="00C70BEF"/>
    <w:rsid w:val="00C75C9E"/>
    <w:rsid w:val="00C91965"/>
    <w:rsid w:val="00C97AA6"/>
    <w:rsid w:val="00CB34D4"/>
    <w:rsid w:val="00D1119D"/>
    <w:rsid w:val="00D3373C"/>
    <w:rsid w:val="00DD0B7C"/>
    <w:rsid w:val="00E638B0"/>
    <w:rsid w:val="00E64EED"/>
    <w:rsid w:val="00E81891"/>
    <w:rsid w:val="00ED65CB"/>
    <w:rsid w:val="00EE10D4"/>
    <w:rsid w:val="00F07E4D"/>
    <w:rsid w:val="00F10605"/>
    <w:rsid w:val="00F81F92"/>
    <w:rsid w:val="00F97B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F76E6"/>
  </w:style>
  <w:style w:type="paragraph" w:styleId="StandardWeb">
    <w:name w:val="Normal (Web)"/>
    <w:basedOn w:val="Standard"/>
    <w:uiPriority w:val="99"/>
    <w:semiHidden/>
    <w:unhideWhenUsed/>
    <w:rsid w:val="007F76E6"/>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963F63"/>
    <w:rPr>
      <w:color w:val="0000FF" w:themeColor="hyperlink"/>
      <w:u w:val="single"/>
    </w:rPr>
  </w:style>
  <w:style w:type="paragraph" w:styleId="Sprechblasentext">
    <w:name w:val="Balloon Text"/>
    <w:basedOn w:val="Standard"/>
    <w:link w:val="SprechblasentextZeichen"/>
    <w:uiPriority w:val="99"/>
    <w:semiHidden/>
    <w:unhideWhenUsed/>
    <w:rsid w:val="00963F6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63F63"/>
    <w:rPr>
      <w:rFonts w:ascii="Tahoma" w:hAnsi="Tahoma" w:cs="Tahoma"/>
      <w:sz w:val="16"/>
      <w:szCs w:val="16"/>
    </w:rPr>
  </w:style>
  <w:style w:type="paragraph" w:styleId="Kopfzeile">
    <w:name w:val="header"/>
    <w:basedOn w:val="Standard"/>
    <w:link w:val="KopfzeileZeichen"/>
    <w:uiPriority w:val="99"/>
    <w:unhideWhenUsed/>
    <w:rsid w:val="00642582"/>
    <w:pPr>
      <w:tabs>
        <w:tab w:val="center" w:pos="4536"/>
        <w:tab w:val="right" w:pos="9072"/>
      </w:tabs>
    </w:pPr>
    <w:rPr>
      <w:rFonts w:ascii="Times New Roman" w:hAnsi="Times New Roman" w:cs="Times New Roman"/>
      <w:lang w:eastAsia="en-US"/>
    </w:rPr>
  </w:style>
  <w:style w:type="character" w:customStyle="1" w:styleId="KopfzeileZeichen">
    <w:name w:val="Kopfzeile Zeichen"/>
    <w:basedOn w:val="Absatzstandardschriftart"/>
    <w:link w:val="Kopfzeile"/>
    <w:uiPriority w:val="99"/>
    <w:rsid w:val="00642582"/>
    <w:rPr>
      <w:rFonts w:ascii="Times New Roman" w:hAnsi="Times New Roman" w:cs="Times New Roman"/>
      <w:lang w:eastAsia="en-US"/>
    </w:rPr>
  </w:style>
  <w:style w:type="paragraph" w:styleId="Fuzeile">
    <w:name w:val="footer"/>
    <w:basedOn w:val="Standard"/>
    <w:link w:val="FuzeileZeichen"/>
    <w:uiPriority w:val="99"/>
    <w:unhideWhenUsed/>
    <w:rsid w:val="00046E19"/>
    <w:pPr>
      <w:tabs>
        <w:tab w:val="center" w:pos="4680"/>
        <w:tab w:val="right" w:pos="9360"/>
      </w:tabs>
    </w:pPr>
  </w:style>
  <w:style w:type="character" w:customStyle="1" w:styleId="FuzeileZeichen">
    <w:name w:val="Fußzeile Zeichen"/>
    <w:basedOn w:val="Absatzstandardschriftart"/>
    <w:link w:val="Fuzeile"/>
    <w:uiPriority w:val="99"/>
    <w:rsid w:val="00046E19"/>
  </w:style>
  <w:style w:type="paragraph" w:customStyle="1" w:styleId="bodytext2">
    <w:name w:val="bodytext2"/>
    <w:basedOn w:val="Standard"/>
    <w:rsid w:val="00644A34"/>
    <w:rPr>
      <w:rFonts w:ascii="Times New Roman" w:eastAsia="Times New Roman" w:hAnsi="Times New Roman" w:cs="Times New Roman"/>
      <w:color w:val="000000"/>
      <w:sz w:val="21"/>
      <w:szCs w:val="21"/>
      <w:lang w:val="en-US" w:eastAsia="en-US"/>
    </w:rPr>
  </w:style>
  <w:style w:type="paragraph" w:styleId="KeinLeerraum">
    <w:name w:val="No Spacing"/>
    <w:uiPriority w:val="1"/>
    <w:qFormat/>
    <w:rsid w:val="00B149DC"/>
    <w:rPr>
      <w:rFonts w:ascii="Calibri" w:eastAsia="Calibri" w:hAnsi="Calibri" w:cs="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F76E6"/>
  </w:style>
  <w:style w:type="paragraph" w:styleId="StandardWeb">
    <w:name w:val="Normal (Web)"/>
    <w:basedOn w:val="Standard"/>
    <w:uiPriority w:val="99"/>
    <w:semiHidden/>
    <w:unhideWhenUsed/>
    <w:rsid w:val="007F76E6"/>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963F63"/>
    <w:rPr>
      <w:color w:val="0000FF" w:themeColor="hyperlink"/>
      <w:u w:val="single"/>
    </w:rPr>
  </w:style>
  <w:style w:type="paragraph" w:styleId="Sprechblasentext">
    <w:name w:val="Balloon Text"/>
    <w:basedOn w:val="Standard"/>
    <w:link w:val="SprechblasentextZeichen"/>
    <w:uiPriority w:val="99"/>
    <w:semiHidden/>
    <w:unhideWhenUsed/>
    <w:rsid w:val="00963F6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63F63"/>
    <w:rPr>
      <w:rFonts w:ascii="Tahoma" w:hAnsi="Tahoma" w:cs="Tahoma"/>
      <w:sz w:val="16"/>
      <w:szCs w:val="16"/>
    </w:rPr>
  </w:style>
  <w:style w:type="paragraph" w:styleId="Kopfzeile">
    <w:name w:val="header"/>
    <w:basedOn w:val="Standard"/>
    <w:link w:val="KopfzeileZeichen"/>
    <w:uiPriority w:val="99"/>
    <w:unhideWhenUsed/>
    <w:rsid w:val="00642582"/>
    <w:pPr>
      <w:tabs>
        <w:tab w:val="center" w:pos="4536"/>
        <w:tab w:val="right" w:pos="9072"/>
      </w:tabs>
    </w:pPr>
    <w:rPr>
      <w:rFonts w:ascii="Times New Roman" w:hAnsi="Times New Roman" w:cs="Times New Roman"/>
      <w:lang w:eastAsia="en-US"/>
    </w:rPr>
  </w:style>
  <w:style w:type="character" w:customStyle="1" w:styleId="KopfzeileZeichen">
    <w:name w:val="Kopfzeile Zeichen"/>
    <w:basedOn w:val="Absatzstandardschriftart"/>
    <w:link w:val="Kopfzeile"/>
    <w:uiPriority w:val="99"/>
    <w:rsid w:val="00642582"/>
    <w:rPr>
      <w:rFonts w:ascii="Times New Roman" w:hAnsi="Times New Roman" w:cs="Times New Roman"/>
      <w:lang w:eastAsia="en-US"/>
    </w:rPr>
  </w:style>
  <w:style w:type="paragraph" w:styleId="Fuzeile">
    <w:name w:val="footer"/>
    <w:basedOn w:val="Standard"/>
    <w:link w:val="FuzeileZeichen"/>
    <w:uiPriority w:val="99"/>
    <w:unhideWhenUsed/>
    <w:rsid w:val="00046E19"/>
    <w:pPr>
      <w:tabs>
        <w:tab w:val="center" w:pos="4680"/>
        <w:tab w:val="right" w:pos="9360"/>
      </w:tabs>
    </w:pPr>
  </w:style>
  <w:style w:type="character" w:customStyle="1" w:styleId="FuzeileZeichen">
    <w:name w:val="Fußzeile Zeichen"/>
    <w:basedOn w:val="Absatzstandardschriftart"/>
    <w:link w:val="Fuzeile"/>
    <w:uiPriority w:val="99"/>
    <w:rsid w:val="00046E19"/>
  </w:style>
  <w:style w:type="paragraph" w:customStyle="1" w:styleId="bodytext2">
    <w:name w:val="bodytext2"/>
    <w:basedOn w:val="Standard"/>
    <w:rsid w:val="00644A34"/>
    <w:rPr>
      <w:rFonts w:ascii="Times New Roman" w:eastAsia="Times New Roman" w:hAnsi="Times New Roman" w:cs="Times New Roman"/>
      <w:color w:val="000000"/>
      <w:sz w:val="21"/>
      <w:szCs w:val="21"/>
      <w:lang w:val="en-US" w:eastAsia="en-US"/>
    </w:rPr>
  </w:style>
  <w:style w:type="paragraph" w:styleId="KeinLeerraum">
    <w:name w:val="No Spacing"/>
    <w:uiPriority w:val="1"/>
    <w:qFormat/>
    <w:rsid w:val="00B149DC"/>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8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ola.gerfer@port-culinaire.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hefsrevolution.com" TargetMode="External"/><Relationship Id="rId2"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2578</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Librije</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 Mac 6</dc:creator>
  <cp:lastModifiedBy>Petra Gril</cp:lastModifiedBy>
  <cp:revision>4</cp:revision>
  <cp:lastPrinted>2020-03-03T10:52:00Z</cp:lastPrinted>
  <dcterms:created xsi:type="dcterms:W3CDTF">2020-04-20T13:31:00Z</dcterms:created>
  <dcterms:modified xsi:type="dcterms:W3CDTF">2020-04-20T14:14:00Z</dcterms:modified>
</cp:coreProperties>
</file>